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BE7" w:rsidRDefault="00A55BE7" w:rsidP="00A55BE7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Главе Администрации </w:t>
      </w:r>
      <w:proofErr w:type="spellStart"/>
      <w:r>
        <w:rPr>
          <w:color w:val="auto"/>
          <w:sz w:val="28"/>
          <w:szCs w:val="28"/>
        </w:rPr>
        <w:t>Лоухского</w:t>
      </w:r>
      <w:proofErr w:type="spellEnd"/>
      <w:r>
        <w:rPr>
          <w:color w:val="auto"/>
          <w:sz w:val="28"/>
          <w:szCs w:val="28"/>
        </w:rPr>
        <w:t xml:space="preserve"> муниципального района</w:t>
      </w:r>
    </w:p>
    <w:p w:rsidR="00A55BE7" w:rsidRDefault="00A55BE7" w:rsidP="00A55BE7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</w:p>
    <w:p w:rsidR="00A55BE7" w:rsidRPr="009C2746" w:rsidRDefault="00A55BE7" w:rsidP="00A55BE7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Серебряковой К.С.</w:t>
      </w:r>
    </w:p>
    <w:p w:rsidR="00A55BE7" w:rsidRPr="009C2746" w:rsidRDefault="00A55BE7" w:rsidP="00A55BE7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</w:p>
    <w:p w:rsidR="00A55BE7" w:rsidRPr="003B3824" w:rsidRDefault="00A55BE7" w:rsidP="00A55BE7">
      <w:pPr>
        <w:autoSpaceDE w:val="0"/>
        <w:autoSpaceDN w:val="0"/>
        <w:adjustRightInd w:val="0"/>
        <w:spacing w:line="240" w:lineRule="exact"/>
        <w:ind w:left="4859"/>
        <w:rPr>
          <w:color w:val="auto"/>
          <w:sz w:val="28"/>
          <w:szCs w:val="28"/>
        </w:rPr>
      </w:pPr>
    </w:p>
    <w:p w:rsidR="00A55BE7" w:rsidRDefault="00A55BE7" w:rsidP="00A55BE7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</w:p>
    <w:p w:rsidR="00A55BE7" w:rsidRDefault="00A55BE7" w:rsidP="00A55BE7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</w:p>
    <w:p w:rsidR="00A55BE7" w:rsidRDefault="00A55BE7" w:rsidP="00A55BE7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</w:p>
    <w:p w:rsidR="00A55BE7" w:rsidRPr="00110669" w:rsidRDefault="00A55BE7" w:rsidP="00A55BE7">
      <w:pPr>
        <w:spacing w:line="240" w:lineRule="exact"/>
        <w:ind w:right="5041"/>
        <w:rPr>
          <w:b/>
          <w:color w:val="auto"/>
          <w:sz w:val="28"/>
          <w:szCs w:val="28"/>
        </w:rPr>
      </w:pPr>
    </w:p>
    <w:p w:rsidR="00A55BE7" w:rsidRPr="00110669" w:rsidRDefault="00A55BE7" w:rsidP="00A55BE7">
      <w:pPr>
        <w:spacing w:line="240" w:lineRule="exact"/>
        <w:ind w:right="5041"/>
        <w:rPr>
          <w:b/>
          <w:color w:val="auto"/>
          <w:sz w:val="28"/>
          <w:szCs w:val="28"/>
        </w:rPr>
      </w:pPr>
    </w:p>
    <w:p w:rsidR="00A55BE7" w:rsidRPr="00110669" w:rsidRDefault="00A55BE7" w:rsidP="00A55BE7">
      <w:pPr>
        <w:autoSpaceDE w:val="0"/>
        <w:autoSpaceDN w:val="0"/>
        <w:adjustRightInd w:val="0"/>
        <w:ind w:firstLine="720"/>
        <w:rPr>
          <w:color w:val="auto"/>
          <w:sz w:val="28"/>
          <w:szCs w:val="28"/>
        </w:rPr>
      </w:pPr>
      <w:r w:rsidRPr="00110669">
        <w:rPr>
          <w:color w:val="auto"/>
          <w:sz w:val="28"/>
          <w:szCs w:val="28"/>
        </w:rPr>
        <w:t>Прошу опубликовать следующую информацию:</w:t>
      </w:r>
    </w:p>
    <w:p w:rsidR="00A55BE7" w:rsidRPr="00110669" w:rsidRDefault="00A55BE7" w:rsidP="00A55BE7">
      <w:pPr>
        <w:pStyle w:val="Con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5BE7" w:rsidRDefault="00A55BE7" w:rsidP="00A55BE7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П</w:t>
      </w:r>
      <w:r w:rsidRPr="00B512A0">
        <w:rPr>
          <w:color w:val="000000"/>
          <w:spacing w:val="6"/>
          <w:sz w:val="28"/>
          <w:szCs w:val="28"/>
        </w:rPr>
        <w:t>рокуратур</w:t>
      </w:r>
      <w:r>
        <w:rPr>
          <w:color w:val="000000"/>
          <w:spacing w:val="6"/>
          <w:sz w:val="28"/>
          <w:szCs w:val="28"/>
        </w:rPr>
        <w:t>ой</w:t>
      </w:r>
      <w:r w:rsidRPr="00B512A0">
        <w:rPr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color w:val="000000"/>
          <w:spacing w:val="6"/>
          <w:sz w:val="28"/>
          <w:szCs w:val="28"/>
        </w:rPr>
        <w:t>Лоухского</w:t>
      </w:r>
      <w:proofErr w:type="spellEnd"/>
      <w:r w:rsidRPr="00B512A0">
        <w:rPr>
          <w:color w:val="000000"/>
          <w:spacing w:val="6"/>
          <w:sz w:val="28"/>
          <w:szCs w:val="28"/>
        </w:rPr>
        <w:t xml:space="preserve"> района </w:t>
      </w:r>
      <w:r>
        <w:rPr>
          <w:color w:val="000000"/>
          <w:spacing w:val="6"/>
          <w:sz w:val="28"/>
          <w:szCs w:val="28"/>
        </w:rPr>
        <w:t>проводились проверк</w:t>
      </w:r>
      <w:r>
        <w:rPr>
          <w:color w:val="000000"/>
          <w:spacing w:val="6"/>
          <w:sz w:val="28"/>
          <w:szCs w:val="28"/>
        </w:rPr>
        <w:t>а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по обращению гражданина Т. по факту непредоставления ГБУЗ РК «</w:t>
      </w:r>
      <w:proofErr w:type="spellStart"/>
      <w:r>
        <w:rPr>
          <w:color w:val="000000"/>
          <w:spacing w:val="6"/>
          <w:sz w:val="28"/>
          <w:szCs w:val="28"/>
        </w:rPr>
        <w:t>Лоухское</w:t>
      </w:r>
      <w:proofErr w:type="spellEnd"/>
      <w:r>
        <w:rPr>
          <w:color w:val="000000"/>
          <w:spacing w:val="6"/>
          <w:sz w:val="28"/>
          <w:szCs w:val="28"/>
        </w:rPr>
        <w:t xml:space="preserve"> ЦРБ» ответа на заявление. </w:t>
      </w:r>
    </w:p>
    <w:p w:rsidR="00A55BE7" w:rsidRDefault="00A55BE7" w:rsidP="00A55BE7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Установлено, что в мае 2024 года гражданин Т. в адрес ГБУЗ РК «</w:t>
      </w:r>
      <w:proofErr w:type="spellStart"/>
      <w:r>
        <w:rPr>
          <w:color w:val="000000"/>
          <w:spacing w:val="6"/>
          <w:sz w:val="28"/>
          <w:szCs w:val="28"/>
        </w:rPr>
        <w:t>Лоухское</w:t>
      </w:r>
      <w:proofErr w:type="spellEnd"/>
      <w:r>
        <w:rPr>
          <w:color w:val="000000"/>
          <w:spacing w:val="6"/>
          <w:sz w:val="28"/>
          <w:szCs w:val="28"/>
        </w:rPr>
        <w:t xml:space="preserve"> ЦРБ» направил обращение, которое было рассмотрено последними за пределами установленного 30-ци дневного срока.</w:t>
      </w:r>
    </w:p>
    <w:p w:rsidR="00A55BE7" w:rsidRDefault="00A55BE7" w:rsidP="00A55BE7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Изложенное послужило основанием для внесения в адрес главного врача больницы представления об устранении нарушений закона, которое рассмотрено и удовлетворено. Виновное лицо привлечено к дисциплинарной ответственности. </w:t>
      </w:r>
    </w:p>
    <w:p w:rsidR="00A55BE7" w:rsidRDefault="00A55BE7" w:rsidP="00A55BE7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</w:p>
    <w:p w:rsidR="00A55BE7" w:rsidRDefault="00A55BE7" w:rsidP="00A55BE7">
      <w:pPr>
        <w:autoSpaceDE w:val="0"/>
        <w:autoSpaceDN w:val="0"/>
        <w:adjustRightInd w:val="0"/>
        <w:ind w:right="-306" w:firstLine="709"/>
        <w:rPr>
          <w:color w:val="000000"/>
          <w:spacing w:val="6"/>
          <w:sz w:val="28"/>
          <w:szCs w:val="28"/>
        </w:rPr>
      </w:pPr>
    </w:p>
    <w:p w:rsidR="00A55BE7" w:rsidRPr="00AD7391" w:rsidRDefault="00A55BE7" w:rsidP="00A55BE7">
      <w:pPr>
        <w:autoSpaceDE w:val="0"/>
        <w:autoSpaceDN w:val="0"/>
        <w:adjustRightInd w:val="0"/>
        <w:ind w:right="-306"/>
        <w:rPr>
          <w:color w:val="000000"/>
          <w:spacing w:val="6"/>
          <w:sz w:val="28"/>
          <w:szCs w:val="28"/>
        </w:rPr>
      </w:pPr>
    </w:p>
    <w:p w:rsidR="00A55BE7" w:rsidRPr="00B31BA9" w:rsidRDefault="00A55BE7" w:rsidP="00A55BE7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Старший п</w:t>
      </w:r>
      <w:r w:rsidRPr="00B31BA9">
        <w:rPr>
          <w:color w:val="auto"/>
          <w:sz w:val="28"/>
          <w:szCs w:val="28"/>
        </w:rPr>
        <w:t xml:space="preserve">омощник </w:t>
      </w:r>
    </w:p>
    <w:p w:rsidR="00A55BE7" w:rsidRPr="00B31BA9" w:rsidRDefault="00A55BE7" w:rsidP="00A55BE7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r w:rsidRPr="00B31BA9">
        <w:rPr>
          <w:color w:val="auto"/>
          <w:sz w:val="28"/>
          <w:szCs w:val="28"/>
        </w:rPr>
        <w:t>прокурора района</w:t>
      </w:r>
    </w:p>
    <w:p w:rsidR="00A55BE7" w:rsidRPr="00B31BA9" w:rsidRDefault="00A55BE7" w:rsidP="00A55BE7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bookmarkStart w:id="0" w:name="_GoBack"/>
      <w:bookmarkEnd w:id="0"/>
    </w:p>
    <w:p w:rsidR="00A55BE7" w:rsidRPr="00AD7391" w:rsidRDefault="00A55BE7" w:rsidP="00A55BE7">
      <w:pPr>
        <w:pStyle w:val="a3"/>
        <w:spacing w:line="240" w:lineRule="exact"/>
        <w:ind w:left="6521"/>
        <w:rPr>
          <w:color w:val="auto"/>
          <w:sz w:val="28"/>
          <w:szCs w:val="28"/>
        </w:rPr>
      </w:pPr>
      <w:r w:rsidRPr="00B31BA9">
        <w:rPr>
          <w:color w:val="auto"/>
          <w:sz w:val="28"/>
          <w:szCs w:val="28"/>
        </w:rPr>
        <w:t>Бессалый К.М.</w:t>
      </w:r>
    </w:p>
    <w:p w:rsidR="00A55BE7" w:rsidRDefault="00A55BE7" w:rsidP="00A55BE7"/>
    <w:p w:rsidR="00613854" w:rsidRDefault="001C754D"/>
    <w:sectPr w:rsidR="00613854" w:rsidSect="00AD739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E7"/>
    <w:rsid w:val="001C754D"/>
    <w:rsid w:val="003708C3"/>
    <w:rsid w:val="00624835"/>
    <w:rsid w:val="00A5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33E4"/>
  <w15:chartTrackingRefBased/>
  <w15:docId w15:val="{EC1E8732-62E5-44C5-8C76-8A4806EF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5BE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55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A55B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5BE7"/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Бессалый Константин Михайлович</dc:creator>
  <cp:keywords/>
  <dc:description/>
  <cp:lastModifiedBy>Бессалый Константин Михайлович</cp:lastModifiedBy>
  <cp:revision>1</cp:revision>
  <dcterms:created xsi:type="dcterms:W3CDTF">2024-12-28T11:19:00Z</dcterms:created>
  <dcterms:modified xsi:type="dcterms:W3CDTF">2024-12-28T11:37:00Z</dcterms:modified>
</cp:coreProperties>
</file>